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CE7" w:rsidRDefault="00F90CE7" w:rsidP="00F90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90CE7" w:rsidRDefault="00F90CE7" w:rsidP="00F90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F90CE7" w:rsidRDefault="00F90CE7" w:rsidP="00F90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90CE7" w:rsidRDefault="00F90CE7" w:rsidP="00F90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«Илетское сельское поселение»</w:t>
      </w:r>
    </w:p>
    <w:p w:rsidR="00F90CE7" w:rsidRDefault="00F90CE7" w:rsidP="00F90C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25.09.2006 года №53</w:t>
      </w:r>
    </w:p>
    <w:p w:rsidR="00F90CE7" w:rsidRDefault="00F90CE7" w:rsidP="0002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C1E" w:rsidRPr="00026C1E" w:rsidRDefault="00026C1E" w:rsidP="0002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sz w:val="24"/>
          <w:szCs w:val="24"/>
        </w:rPr>
        <w:t>ПОЛОЖЕНИЕ</w:t>
      </w:r>
    </w:p>
    <w:p w:rsidR="00026C1E" w:rsidRPr="00026C1E" w:rsidRDefault="00026C1E" w:rsidP="00026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в органы местного самоуправления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6C1E">
        <w:rPr>
          <w:rFonts w:ascii="Times New Roman" w:hAnsi="Times New Roman" w:cs="Times New Roman"/>
          <w:sz w:val="24"/>
          <w:szCs w:val="24"/>
        </w:rPr>
        <w:t>«Илетское сельское поселение»</w:t>
      </w:r>
    </w:p>
    <w:p w:rsidR="00026C1E" w:rsidRPr="00026C1E" w:rsidRDefault="00026C1E" w:rsidP="00026C1E">
      <w:pPr>
        <w:pStyle w:val="Con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1. Сфера применения настоящего Положения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before="58" w:after="0" w:line="240" w:lineRule="auto"/>
        <w:ind w:righ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Настоящим Положением 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>регулируются правоот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ношения, связанные с реализа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цией гражданином Российской </w:t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>Федерации (далее также - граж</w:t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данин) закрепленного за ним 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Конституцией Российской Феде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рации права на обращение в </w:t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органы 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местного самоуправления, а так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>же устанавливается порядок рас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смотрения обращений граждан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ор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>ганами местного самоуправле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ния и должностными лицами.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before="58"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2. Установленный настоящим </w:t>
      </w:r>
      <w:r w:rsidRPr="00026C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Положением порядок 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рассмотрения обращений граж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дан распространяется на все об</w:t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ращения граждан, за исключени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ем обращений, которые подле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жат рассмотрению в порядке, ус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тановленном федеральными 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конституционными законами и </w:t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t>иными федеральными законами.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before="58"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3. Установленный настоящим 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Положением порядок 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рассмотрения обращений граж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  <w:t>дан распространяется на право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отношения, связанные с рас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смотрением обращений иност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>ранных граждан и лиц без граж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данства, за исключением случа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>ев, установленных международ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ным договором Российской Фе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>дерации или федеральным зако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7"/>
          <w:sz w:val="24"/>
          <w:szCs w:val="24"/>
        </w:rPr>
        <w:t>ном.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4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Статья 2. Право граждан на </w:t>
      </w:r>
      <w:r w:rsidRPr="00026C1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обращение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1. </w:t>
      </w:r>
      <w:r w:rsidRPr="00026C1E">
        <w:rPr>
          <w:rFonts w:ascii="Times New Roman" w:hAnsi="Times New Roman" w:cs="Times New Roman"/>
          <w:sz w:val="24"/>
          <w:szCs w:val="24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органы местного самоуправления и их должностным лицам.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2. Граждане реализуют право 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t>на обращение свободно и добро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вольно</w:t>
      </w:r>
      <w:proofErr w:type="gramStart"/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.</w:t>
      </w:r>
      <w:proofErr w:type="gramEnd"/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gramStart"/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о</w:t>
      </w:r>
      <w:proofErr w:type="gramEnd"/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существление гражда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нами права на обращение не </w:t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t>должно нарушать права и свобо</w:t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>ды других лиц.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3. Рассмотрение обращений 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>граждан осуществляется бесп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4"/>
          <w:sz w:val="24"/>
          <w:szCs w:val="24"/>
        </w:rPr>
        <w:t>латно.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Статья 3. Правовое регули</w:t>
      </w:r>
      <w:r w:rsidRPr="00026C1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</w:r>
      <w:r w:rsidRPr="00026C1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рование правоотношений, свя</w:t>
      </w:r>
      <w:r w:rsidRPr="00026C1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занных с рассмотрением обра</w:t>
      </w:r>
      <w:r w:rsidRPr="00026C1E">
        <w:rPr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softHyphen/>
        <w:t>щений граждан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2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>1. Правоотношения, связан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ные с рассмотрением обраще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ний граждан, регулируются 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t>Конституцией Российской Феде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рации, международными дого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ворами Российской Федерации, </w:t>
      </w:r>
      <w:r w:rsidRPr="00026C1E">
        <w:rPr>
          <w:rFonts w:ascii="Times New Roman" w:hAnsi="Times New Roman" w:cs="Times New Roman"/>
          <w:color w:val="000000"/>
          <w:spacing w:val="-13"/>
          <w:sz w:val="24"/>
          <w:szCs w:val="24"/>
        </w:rPr>
        <w:t>федеральными конституционны</w:t>
      </w:r>
      <w:r w:rsidRPr="00026C1E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ми законами, настоящим Положением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 иными феде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t>ральными законами.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3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>2. Законы и иные норматив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ные правовые акты субъектов 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Российской Федерации могут 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устанавливать положения, нап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равленные на защиту права 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граждан на обращение, в том </w:t>
      </w:r>
      <w:r w:rsidRPr="00026C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числе устанавливать гарантии права граждан на обращение, </w:t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дополняющие гарантии, уста</w:t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новленные настоящим Положением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t>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53" w:firstLine="567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Статья 4. Основные терми</w:t>
      </w:r>
      <w:r w:rsidRPr="00026C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softHyphen/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ны, используемые в настоя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Pr="00026C1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щем Положении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5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>Для целей настоящего Положения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используются 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>следующие основные термины: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1) обращение гражданина </w:t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t>(далее - обращение) - направлен</w:t>
      </w:r>
      <w:r w:rsidRPr="00026C1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ные в 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орган местного самоуправления </w:t>
      </w:r>
      <w:r w:rsidRPr="00026C1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или должностному лицу </w:t>
      </w:r>
      <w:r w:rsidRPr="00026C1E">
        <w:rPr>
          <w:rFonts w:ascii="Times New Roman" w:hAnsi="Times New Roman" w:cs="Times New Roman"/>
          <w:sz w:val="24"/>
          <w:szCs w:val="24"/>
        </w:rPr>
        <w:t>в письменной форме или в форме электронного документа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предложение, заявление 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>или жалоба, а также устное об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ращение гражданина в 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орган местного </w:t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t>самоуправления;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1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2) предложение - рекоменда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ция гражданина по совершен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>ствованию законов и иных нор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мативных правовых актов, дея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  <w:t xml:space="preserve">тельности 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>органов местного само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управления, развитию общест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lastRenderedPageBreak/>
        <w:t xml:space="preserve">венных отношений, улучшению 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социально-экономической и 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>иных сфер деятельности госуда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рства и общества;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3) заявление - просьба граж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>данина о содействии в реализа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ции его конституционных прав и </w:t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свобод или конституционных 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прав и свобод других лиц, либо 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сообщение о нарушении законов </w:t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и иных нормативных правовых </w:t>
      </w:r>
      <w:r w:rsidRPr="00026C1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актов, недостатках в работе 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органов </w:t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местного самоуправления и </w:t>
      </w:r>
      <w:r w:rsidRPr="00026C1E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должностных лиц, либо критика 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деятельности указанных орга</w:t>
      </w:r>
      <w:r w:rsidRPr="00026C1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нов и должностных лиц;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right="5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>4) жалоба - просьба гражда</w:t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нина о восстановлении или за</w:t>
      </w:r>
      <w:r w:rsidRPr="00026C1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t>щите его нарушенных прав, сво</w:t>
      </w:r>
      <w:r w:rsidRPr="00026C1E">
        <w:rPr>
          <w:rFonts w:ascii="Times New Roman" w:hAnsi="Times New Roman" w:cs="Times New Roman"/>
          <w:color w:val="000000"/>
          <w:spacing w:val="-11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бод или законных интересов ли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бо прав, свобод или законных </w:t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>интересов других лиц;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5) должностное лицо - лицо, 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t>постоянно, временно или по спе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3"/>
          <w:sz w:val="24"/>
          <w:szCs w:val="24"/>
        </w:rPr>
        <w:t>циальному полномочию осущес</w:t>
      </w:r>
      <w:r w:rsidRPr="00026C1E">
        <w:rPr>
          <w:rFonts w:ascii="Times New Roman" w:hAnsi="Times New Roman" w:cs="Times New Roman"/>
          <w:color w:val="000000"/>
          <w:spacing w:val="-13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t>твляющее функции представите</w:t>
      </w:r>
      <w:r w:rsidRPr="00026C1E">
        <w:rPr>
          <w:rFonts w:ascii="Times New Roman" w:hAnsi="Times New Roman" w:cs="Times New Roman"/>
          <w:color w:val="000000"/>
          <w:spacing w:val="-12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ля власти либо выполняющее 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t>организационно-распорядитель</w:t>
      </w:r>
      <w:r w:rsidRPr="00026C1E">
        <w:rPr>
          <w:rFonts w:ascii="Times New Roman" w:hAnsi="Times New Roman" w:cs="Times New Roman"/>
          <w:color w:val="000000"/>
          <w:spacing w:val="-10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t>ные, административно-хозяй</w:t>
      </w:r>
      <w:r w:rsidRPr="00026C1E">
        <w:rPr>
          <w:rFonts w:ascii="Times New Roman" w:hAnsi="Times New Roman" w:cs="Times New Roman"/>
          <w:color w:val="000000"/>
          <w:spacing w:val="-7"/>
          <w:sz w:val="24"/>
          <w:szCs w:val="24"/>
        </w:rPr>
        <w:softHyphen/>
      </w:r>
      <w:r w:rsidRPr="00026C1E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ственные функции в 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органе местного самоуправления.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5. Права граждани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на при рассмотрении обраще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ния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При рассмотрении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ния органом местного самоуправле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ния или должностным лицом гражданин имеет право: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1) представлять дополнитель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ные документы и материалы ли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бо обращаться с просьбой об их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истребовании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C1E">
        <w:rPr>
          <w:rFonts w:ascii="Times New Roman" w:hAnsi="Times New Roman" w:cs="Times New Roman"/>
          <w:sz w:val="24"/>
          <w:szCs w:val="24"/>
        </w:rPr>
        <w:t>в том числе в электронной форме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2) знакомиться с документа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ми и материалами, касающими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ся рассмотрения обращения, ес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ли это не затрагивает права, сво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боды и законные интересы дру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гих лиц и если в указанных до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кументах и материалах не содер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жатся сведения, составляющие государственную или иную ох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раняемую федеральным законом тайну;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3) получать письменный от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вет по существу поставленных в обращении вопросов, за исклю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чением случаев, указанных в статье 11 настоящего </w:t>
      </w:r>
      <w:r w:rsidRPr="00026C1E">
        <w:rPr>
          <w:rFonts w:ascii="Times New Roman" w:hAnsi="Times New Roman" w:cs="Times New Roman"/>
          <w:sz w:val="24"/>
          <w:szCs w:val="24"/>
        </w:rPr>
        <w:t>Положения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, уведомление о пе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реадресации письменного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щения в орган местного самоуправления или должностному лицу, в ком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петенцию которых входит реше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поставленных в обращении вопросов;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4) обращаться с жалобой на принятое по обращению реше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или на действие (бездей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ствие) в связи с рассмотрением обращения в административном и (или) судебном порядке в, соот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ветствии с законодательством Российской Федерации;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5) обращаться с заявлением о прекращении рассмотрения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6. Гарантии безопас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ности гражданина в связи с его обращением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1. Запрещается преследова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гражданина в связи с его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ращением в орган местного самоуп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равления или к должностному лицу с критикой деятельности указанных органов или должно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стного лица либо в целях восста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новления или защиты своих прав, свобод и законных интере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сов либо прав, свобод и закон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ных интересов других лиц.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При рассмотрении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ния не допускается разглашение сведений, содержащихся в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щении, а также сведений, касаю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щихся частной жизни граждани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на, без его согласия. Не является разглашением сведений, содер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жащихся в обращении, направ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ление письменного обращения в орган местного самоуправления или должностному лицу, в компетен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цию которых входит решение поставленных в обращении воп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росов.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7. Требования к письменному обращению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Гражданин в своем пись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менном обращении в обязатель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ном порядке указывает либо на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именование органа местного са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моуправления, в которые нап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равляет письменное обращение, либо фамилию, имя, отчество соответствующего должностно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го лица, либо должность соотве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тствующего лица, а также свои фамилию, имя, отчество (пос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леднее - при наличии), почтовый адрес, по которому должны быть направлены ответ, уведомление о переадресации обращения, из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лагает суть предложения, заяв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ления или жалобы, ставит лич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ную подпись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и дату.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В случае необходимости в подтверждение своих доводов гражданин прилагает к письмен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ному обращению документы и материалы либо их копии.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sz w:val="24"/>
          <w:szCs w:val="24"/>
        </w:rP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</w:t>
      </w:r>
      <w:proofErr w:type="gramStart"/>
      <w:r w:rsidRPr="00026C1E">
        <w:rPr>
          <w:rFonts w:ascii="Times New Roman" w:hAnsi="Times New Roman" w:cs="Times New Roman"/>
          <w:sz w:val="24"/>
          <w:szCs w:val="24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026C1E">
        <w:rPr>
          <w:rFonts w:ascii="Times New Roman" w:hAnsi="Times New Roman" w:cs="Times New Roman"/>
          <w:sz w:val="24"/>
          <w:szCs w:val="24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8. Направление и регистрация письменного об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ращения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1. Гражданин направляет письменное обращение в орган местного самоуп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равления или тому должностно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му лицу, в компетенцию которых входит решение поставленных в обращении вопросов.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Письменное обращение подлежит обязательной регист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рации в течение трех дней с мо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мента поступления в орган местного самоуправления или должност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ному лицу.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Письменное обращение, содержащее вопросы, решение которых не входит в компетен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цию данного органа местного самоуп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равления или должностного ли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ца, направляется в течение семи дней со дня регистрации в соот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ветствующий орган или соответ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ствующему должностному лицу, в компетенцию которых входит решение поставленных в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щении вопросов, с уведомлени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ем гражданина, направившего обращение, о переадресации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ращения, за исключением слу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чая, указанного в части 4 статьи 11 настоящего Положения.</w:t>
      </w:r>
      <w:proofErr w:type="gramEnd"/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4.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решение поставленных в письменном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ращении вопросов относится к компетенции нескольких органов местного самоуправления или должностных лиц, копия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щения в течение семи дней со дня регистрации направляется в орган местного самоуправления или соответ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ствующим должностным лицам.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должностное лицо при нап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равлении письменного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ния на рассмотрение в другой государственный орган, орган местного самоуправления или иному должностному лицу мо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жет в случае необходимости зап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рашивать в указанных органах или у должностного лица доку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менты и материалы о результатах рассмотрения  письменного обращения.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6. Запрещается направлять жалобу на рассмотрение в орган мест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ного самоуправления или долж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ностному лицу, решение или действие (бездействие)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обжалуется.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В случае если в соответ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запретом, предусмотрен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ным частью 6 настоящей статьи, невозможно направление жало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бы на рассмотрение в орган местного самоуправления или должност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ному лицу, в компетенцию кото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рых входит решение поставлен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ных в обращении вопросов, жа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лоба возвращается гражданину с разъяснением его права обжало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вать соответствующие решение или действие (бездействие) в ус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тановленном порядке в суд.</w:t>
      </w:r>
      <w:proofErr w:type="gramEnd"/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9. Обязательность принятия обращения к рас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смотрению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1. Обращение, поступившее в орган местного самоуправления или должностному лицу в соответ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их компетенцией, подле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жит обязательному рассмотре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нию.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В случае необходимости рассматривающие обращение орган местного самоуправления или должностное лицо может обес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печить его рассмотрение с выез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дом на место.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10. Рассмотрение обращения</w:t>
      </w:r>
    </w:p>
    <w:p w:rsidR="00026C1E" w:rsidRPr="00026C1E" w:rsidRDefault="00026C1E" w:rsidP="00026C1E">
      <w:pPr>
        <w:shd w:val="clear" w:color="auto" w:fill="FFFFFF"/>
        <w:tabs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Орган местного самоуправления или должностное лицо:</w:t>
      </w:r>
    </w:p>
    <w:p w:rsidR="00026C1E" w:rsidRPr="00026C1E" w:rsidRDefault="00026C1E" w:rsidP="00026C1E">
      <w:pPr>
        <w:shd w:val="clear" w:color="auto" w:fill="FFFFFF"/>
        <w:tabs>
          <w:tab w:val="left" w:pos="567"/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1) обеспечивает объективное, всестороннее и своевременное рассмотрение обращения, в слу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чае необходимости - с участием гражданина, направившего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запрашивает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26C1E">
        <w:rPr>
          <w:rFonts w:ascii="Times New Roman" w:hAnsi="Times New Roman" w:cs="Times New Roman"/>
          <w:sz w:val="24"/>
          <w:szCs w:val="24"/>
        </w:rPr>
        <w:t xml:space="preserve">в том числе в электронной форме, 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необходимые для рассмотрения обращения документы и материалы в дру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гих государственных органах, органах местного самоуправле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ния и у иных должностных лиц, за исключением судов, органов дознания и органов предвари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тельного следствия;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3) принимает меры, направ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ленные на восстановление или защиту нарушенных прав, сво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бод и законных интересов граж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данина;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4) дает письменный ответ по существу поставленных в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щении вопросов, за исключени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ем случаев, указанных в статье 11 настоящего Положения;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5) уведомляет гражданина о направлении его обращения на рассмотрение в орган местного самоуправления или иному должностному лицу в соответ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ствии с их компетенцией.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Орган местного самоуправления или должностное лицо по нап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равленному в установленном по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рядке запросу органа местного самоуп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равления или должностного ли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ца, рассматривающих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ние, обязаны в течение 15 дней предоставлять документы и ма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териалы, необходимые для рас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смотрения обращения, за исклю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чением документов и материа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лов, в которых содержатся све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дения, составляющие государ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3. Ответ на обращение подпи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сывается руководителем органа местного самоуправления, должностным лицом либо упол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номоченным на то лицом.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26C1E">
        <w:rPr>
          <w:rFonts w:ascii="Times New Roman" w:hAnsi="Times New Roman" w:cs="Times New Roman"/>
          <w:sz w:val="24"/>
          <w:szCs w:val="24"/>
        </w:rPr>
        <w:t>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11. Порядок рас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смотрения отдельных обраще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ний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в письменном обращении не указаны фа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милия гражданина, направивше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го обращение, и почтовый адрес, по которому должен быть нап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 ответ, ответ на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не дается. Если в указанном обращении содержатся сведения о подготавливаемом, совершае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мом или совершенном проти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воправном деянии, а также о ли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це, его подготавливающем, со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вершающем или совершившем, обращение подлежит направле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нию в государственный орган в соответствии с его компетенци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ей.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Обращение, в котором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жалуется судебное решение, возвращается гражданину, нап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равившему обращение, с разъяс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нением порядка обжалования данного судебного решения, </w:t>
      </w:r>
      <w:r w:rsidRPr="00026C1E">
        <w:rPr>
          <w:rFonts w:ascii="Times New Roman" w:hAnsi="Times New Roman" w:cs="Times New Roman"/>
          <w:sz w:val="24"/>
          <w:szCs w:val="24"/>
        </w:rPr>
        <w:t>в течение семи дней со дня регистрации.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3. Орган местного самоуправления или должностное лицо при по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лучении письменного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ния, в котором содержатся не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цензурные либо оскорбительные выражения, угрозы жизни, здо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ровью и имуществу должност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ного лица, а также членов его семьи, вправе оставить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без ответа по существу пос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тавленных в нем вопросов и со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общить гражданину, направив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шему обращение, о недопусти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мости злоупотребления правом.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4.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текст пись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менного обращения не поддает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ся прочтению, ответ на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не дается и оно не подлежит направлению на рассмотрение в орган местного самоуправления или должностному лицу в соответ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ствии с их компетенцией, о чем </w:t>
      </w:r>
      <w:r w:rsidRPr="00026C1E">
        <w:rPr>
          <w:rFonts w:ascii="Times New Roman" w:hAnsi="Times New Roman" w:cs="Times New Roman"/>
          <w:spacing w:val="-1"/>
          <w:sz w:val="24"/>
          <w:szCs w:val="24"/>
        </w:rPr>
        <w:t xml:space="preserve">в течение семи дней со </w:t>
      </w:r>
      <w:r w:rsidRPr="00026C1E">
        <w:rPr>
          <w:rFonts w:ascii="Times New Roman" w:hAnsi="Times New Roman" w:cs="Times New Roman"/>
          <w:sz w:val="24"/>
          <w:szCs w:val="24"/>
        </w:rPr>
        <w:t>дня регистрации обращения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сообщается гражданину, напра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вившему обращение, если его фамилия и почтовый адрес под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даются прочтению.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5.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в письмен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ном обращении гражданина со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держится вопрос, на который ему </w:t>
      </w:r>
      <w:r w:rsidRPr="00026C1E">
        <w:rPr>
          <w:rFonts w:ascii="Times New Roman" w:hAnsi="Times New Roman" w:cs="Times New Roman"/>
          <w:sz w:val="24"/>
          <w:szCs w:val="24"/>
        </w:rPr>
        <w:t>неоднократно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давались пись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менные ответы по существу в связи с ранее направляемыми обращениями, и при этом в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ращении не приводятся новые доводы или 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обстоятельства, руководитель органа местного само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управления, должностное лицо либо уполномоченное на то лицо вправе принять решение о безос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новательности очередного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щения и прекращении перепис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ки с гражданином по данному вопросу при условии, что ука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занное обращение и ранее нап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равляемые обращения направля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лись в один и тот же орган местного самоуправления или одному и тому же должностному лицу. О данном решении уведомляется гражданин, направивший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щение.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6.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ответ по су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ществу поставленного в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нии вопроса не может быть дан без разглашения сведений, сос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тавляющих государственную или иную охраняемую феде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ральным законом тайну, гражда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нину, направившему обращение, сообщается о невозможности дать ответ по существу постав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ленного в нем вопроса в связи с недопустимостью разглашения указанных сведений.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7.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причины, по которым ответ по существу пос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тавленных в обращении вопро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сов не мог быть дан, в последу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ющем были устранены, гражда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нин вправе вновь направить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 в соответствующий орган местного самоуправления или соответствующему должностно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му лицу.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12. Сроки рассмот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>рения письменного обраще</w:t>
      </w: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ния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1. Письменное обращение, поступившее в орган местного самоуп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равления или должностному ли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цу в соответствии с их компетен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цией, рассматривается в течение 30 дней со дня регистрации письменного обращения.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В исключительных случа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ях, а также в случае направления запроса, предусмотренного частью 2 статьи 10 настоящего Положения руководи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тель органа местного самоуправ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ления, должностное лицо либо уполномоченное на то лицо вправе продлить срок рассмот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рения обращения не более чем на 30 дней, уведомив о продле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нии срока его рассмотрения гражданина, направившего об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ращение.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13. Личный прием граждан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1. Личный прием граждан в орга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не местного самоуправления проводится их руководителями и уполномоченными на то лицами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>нформация о месте приема, а также об установленных для приема днях и часах доводится до сведения граждан.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При личном приеме граж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данин предъявляет документ, удостоверяющий его личность.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3. Содержание устного обра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щения заносится в карточку лич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ного приема гражданина. В слу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изложенные в устном обращении факты и обстоятель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ства являются очевидными и не требуют дополнительной про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верки, ответ на обращение с сог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ласия гражданина может быть дан устно в ходе личного прие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ма, о чем делается запись в кар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точке личного приема граждани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на. В остальных случаях дается письменный ответ по существу поставленных в обращении воп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росов.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4. Письменное обращение, принятое в ходе личного приема, подлежит регистрации и рас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смотрению в порядке, установ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ленном настоящим </w:t>
      </w:r>
      <w:r w:rsidRPr="00026C1E">
        <w:rPr>
          <w:rFonts w:ascii="Times New Roman" w:hAnsi="Times New Roman" w:cs="Times New Roman"/>
          <w:sz w:val="24"/>
          <w:szCs w:val="24"/>
        </w:rPr>
        <w:t>Положением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5.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в обраще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нии содержатся вопросы, реше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ние которых не входит в компе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тенцию данных органа местного само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управления или должностного лица, гражданину дается разъяс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нение, куда и в каком порядке ему следует обратиться.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6. В ходе личного приема гражданину может быть отказа</w:t>
      </w:r>
      <w:r w:rsidRPr="00026C1E">
        <w:rPr>
          <w:rFonts w:ascii="Times New Roman" w:hAnsi="Times New Roman" w:cs="Times New Roman"/>
          <w:color w:val="000000"/>
          <w:sz w:val="24"/>
          <w:szCs w:val="24"/>
        </w:rPr>
        <w:softHyphen/>
        <w:t>но в дальнейшем рассмотрении обращения, если ему ранее был дан ответ по существу поставленных в обращении вопросов.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sz w:val="24"/>
          <w:szCs w:val="24"/>
        </w:rP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Статья 14. </w:t>
      </w:r>
      <w:proofErr w:type="gramStart"/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 за</w:t>
      </w:r>
      <w:proofErr w:type="gramEnd"/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соблюдением порядка рассмотрения обращений</w:t>
      </w:r>
    </w:p>
    <w:p w:rsidR="00026C1E" w:rsidRPr="00026C1E" w:rsidRDefault="00026C1E" w:rsidP="00026C1E">
      <w:pPr>
        <w:pStyle w:val="a4"/>
        <w:tabs>
          <w:tab w:val="left" w:pos="567"/>
        </w:tabs>
        <w:ind w:firstLine="567"/>
        <w:rPr>
          <w:sz w:val="24"/>
          <w:szCs w:val="24"/>
        </w:rPr>
      </w:pPr>
      <w:r w:rsidRPr="00026C1E">
        <w:rPr>
          <w:sz w:val="24"/>
          <w:szCs w:val="24"/>
        </w:rPr>
        <w:t xml:space="preserve">Орган местного самоуправления и должностные лица осуществляют в пределах своей компетенции </w:t>
      </w:r>
      <w:proofErr w:type="gramStart"/>
      <w:r w:rsidRPr="00026C1E">
        <w:rPr>
          <w:sz w:val="24"/>
          <w:szCs w:val="24"/>
        </w:rPr>
        <w:t>контроль за</w:t>
      </w:r>
      <w:proofErr w:type="gramEnd"/>
      <w:r w:rsidRPr="00026C1E">
        <w:rPr>
          <w:sz w:val="24"/>
          <w:szCs w:val="24"/>
        </w:rPr>
        <w:t xml:space="preserve"> соблюдением порядка рассмотрения обращений, </w:t>
      </w:r>
      <w:r w:rsidRPr="00026C1E">
        <w:rPr>
          <w:sz w:val="24"/>
          <w:szCs w:val="24"/>
        </w:rPr>
        <w:lastRenderedPageBreak/>
        <w:t>анализируют содержание поступающих обращений, принимают меры по своевременному выявлению и устранению причин нарушения прав и свобод и законных интересов граждан.</w:t>
      </w:r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15. Ответственность за нарушение настоящего Положения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Лица, виновные в нарушена настоящего Положения несут ответственность, предусмотренную законодательством Российской Федерации.</w:t>
      </w:r>
      <w:proofErr w:type="gramEnd"/>
    </w:p>
    <w:p w:rsid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Статья 16. Возмещение причиненных убытков и взыскание понесенных расходов при рассмотрении обращений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1. Гражданин имеет право на возмещение убытков и компенсацию морального вреда, причиненных незаконным действий (бездействием) органа местного самоуправления или должностного лица при рассмотрении обращения, по решению суда. </w:t>
      </w:r>
    </w:p>
    <w:p w:rsidR="00026C1E" w:rsidRPr="00026C1E" w:rsidRDefault="00026C1E" w:rsidP="00026C1E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6C1E">
        <w:rPr>
          <w:rFonts w:ascii="Times New Roman" w:hAnsi="Times New Roman" w:cs="Times New Roman"/>
          <w:color w:val="000000"/>
          <w:sz w:val="24"/>
          <w:szCs w:val="24"/>
        </w:rPr>
        <w:t>2. В случае</w:t>
      </w:r>
      <w:proofErr w:type="gramStart"/>
      <w:r w:rsidRPr="00026C1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026C1E">
        <w:rPr>
          <w:rFonts w:ascii="Times New Roman" w:hAnsi="Times New Roman" w:cs="Times New Roman"/>
          <w:color w:val="000000"/>
          <w:sz w:val="24"/>
          <w:szCs w:val="24"/>
        </w:rPr>
        <w:t xml:space="preserve"> если гражданин указал в обращении заведомо ложные сведения, расходы, понесенные в связи с рассмотрением обращения органом местного самоуправления или должностным лицом, могут быть взысканы с данного гражданина по решению суда.</w:t>
      </w:r>
    </w:p>
    <w:p w:rsidR="006B7E93" w:rsidRPr="00026C1E" w:rsidRDefault="006B7E93" w:rsidP="00026C1E">
      <w:pPr>
        <w:spacing w:after="0"/>
      </w:pPr>
    </w:p>
    <w:sectPr w:rsidR="006B7E93" w:rsidRPr="00026C1E" w:rsidSect="00433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1E1"/>
    <w:rsid w:val="00026C1E"/>
    <w:rsid w:val="001B13B5"/>
    <w:rsid w:val="006B7E93"/>
    <w:rsid w:val="0088328A"/>
    <w:rsid w:val="008F3983"/>
    <w:rsid w:val="00996DB7"/>
    <w:rsid w:val="009F04F9"/>
    <w:rsid w:val="00E971E1"/>
    <w:rsid w:val="00F9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B13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B1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26C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Body Text Indent"/>
    <w:basedOn w:val="a"/>
    <w:link w:val="a5"/>
    <w:rsid w:val="00026C1E"/>
    <w:pPr>
      <w:spacing w:after="0" w:line="240" w:lineRule="auto"/>
      <w:ind w:firstLine="51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26C1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026C1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Илетское сп</_x041f__x043e__x0441__x0435__x043b__x0435__x043d__x0438__x0435_>
    <_dlc_DocId xmlns="57504d04-691e-4fc4-8f09-4f19fdbe90f6">XXJ7TYMEEKJ2-2023563679-16</_dlc_DocId>
    <_dlc_DocIdUrl xmlns="57504d04-691e-4fc4-8f09-4f19fdbe90f6">
      <Url>https://vip.gov.mari.ru/paranga/_layouts/DocIdRedir.aspx?ID=XXJ7TYMEEKJ2-2023563679-16</Url>
      <Description>XXJ7TYMEEKJ2-2023563679-16</Description>
    </_dlc_DocIdUrl>
  </documentManagement>
</p:properties>
</file>

<file path=customXml/itemProps1.xml><?xml version="1.0" encoding="utf-8"?>
<ds:datastoreItem xmlns:ds="http://schemas.openxmlformats.org/officeDocument/2006/customXml" ds:itemID="{B9F9E5FF-BDC1-41D7-8471-376EE4BB8FA4}"/>
</file>

<file path=customXml/itemProps2.xml><?xml version="1.0" encoding="utf-8"?>
<ds:datastoreItem xmlns:ds="http://schemas.openxmlformats.org/officeDocument/2006/customXml" ds:itemID="{9894B815-2467-48D6-BFF9-9F8CFFEAC6A8}"/>
</file>

<file path=customXml/itemProps3.xml><?xml version="1.0" encoding="utf-8"?>
<ds:datastoreItem xmlns:ds="http://schemas.openxmlformats.org/officeDocument/2006/customXml" ds:itemID="{199AEDF7-BB2B-44F3-BF45-239C82915672}"/>
</file>

<file path=customXml/itemProps4.xml><?xml version="1.0" encoding="utf-8"?>
<ds:datastoreItem xmlns:ds="http://schemas.openxmlformats.org/officeDocument/2006/customXml" ds:itemID="{6A685AD1-940D-4D22-A9CA-A03739DCD0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2653</Words>
  <Characters>15123</Characters>
  <Application>Microsoft Office Word</Application>
  <DocSecurity>0</DocSecurity>
  <Lines>126</Lines>
  <Paragraphs>35</Paragraphs>
  <ScaleCrop>false</ScaleCrop>
  <Company/>
  <LinksUpToDate>false</LinksUpToDate>
  <CharactersWithSpaces>17741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рассмотрения обращений</dc:title>
  <dc:creator>Главный специалист</dc:creator>
  <cp:lastModifiedBy>Илеть</cp:lastModifiedBy>
  <cp:revision>4</cp:revision>
  <dcterms:created xsi:type="dcterms:W3CDTF">2014-04-04T09:36:00Z</dcterms:created>
  <dcterms:modified xsi:type="dcterms:W3CDTF">2019-05-27T12:35:00Z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a99dbca9-923d-4a87-b54f-b0fbbb1ac459</vt:lpwstr>
  </property>
</Properties>
</file>